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4A" w:rsidRPr="001E394A" w:rsidRDefault="00F43626" w:rsidP="00F4362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А</w:t>
      </w:r>
      <w:r w:rsidR="009D1F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ссоциацию СРО «Межрегиони</w:t>
      </w:r>
      <w:r w:rsidR="003639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зыскания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  <w:r w:rsidR="001E394A"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E394A" w:rsidRPr="007C5F16" w:rsidRDefault="00363977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(№ СРО-И-035-26102012</w:t>
      </w:r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 </w:t>
      </w:r>
      <w:proofErr w:type="spellStart"/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>госреестре</w:t>
      </w:r>
      <w:proofErr w:type="spellEnd"/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9A1690" w:rsidRDefault="009A1690" w:rsidP="009A169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категорий объектов капитального строительства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9B4CCB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</w:t>
      </w:r>
      <w:r w:rsidR="009B4CCB">
        <w:rPr>
          <w:rFonts w:ascii="Times New Roman" w:eastAsia="Times New Roman" w:hAnsi="Times New Roman" w:cs="Times New Roman"/>
          <w:color w:val="auto"/>
          <w:sz w:val="24"/>
          <w:szCs w:val="24"/>
        </w:rPr>
        <w:t>категорию объектов</w:t>
      </w:r>
      <w:r w:rsidR="009B4CCB" w:rsidRPr="009B4CC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63977" w:rsidRPr="009B4CCB" w:rsidRDefault="00363977" w:rsidP="00363977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</w:p>
    <w:p w:rsidR="00363977" w:rsidRPr="009B4CCB" w:rsidRDefault="00363977" w:rsidP="0036397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9B4CCB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Настоящим уведомляем о принятом решении выполнять инженерные изыскания нижеследующих объектов капитального строительства:</w:t>
      </w:r>
    </w:p>
    <w:p w:rsidR="009A1690" w:rsidRPr="00F028D3" w:rsidRDefault="009A1690" w:rsidP="0036397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363977" w:rsidRDefault="00363977" w:rsidP="00363977">
      <w:pPr>
        <w:ind w:firstLine="426"/>
        <w:jc w:val="both"/>
      </w:pPr>
    </w:p>
    <w:tbl>
      <w:tblPr>
        <w:tblpPr w:leftFromText="180" w:rightFromText="180" w:vertAnchor="text" w:horzAnchor="margin" w:tblpY="14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01"/>
        <w:gridCol w:w="1276"/>
        <w:gridCol w:w="1134"/>
        <w:gridCol w:w="851"/>
        <w:gridCol w:w="1984"/>
        <w:gridCol w:w="425"/>
        <w:gridCol w:w="851"/>
        <w:gridCol w:w="1984"/>
      </w:tblGrid>
      <w:tr w:rsidR="00363977" w:rsidRPr="006A5C95" w:rsidTr="00870D84">
        <w:trPr>
          <w:trHeight w:val="2542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7" w:rsidRDefault="00363977" w:rsidP="00870D84">
            <w:pPr>
              <w:ind w:left="57" w:right="57"/>
              <w:jc w:val="center"/>
            </w:pPr>
          </w:p>
          <w:p w:rsidR="00363977" w:rsidRPr="00F028D3" w:rsidRDefault="00363977" w:rsidP="00870D84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F028D3">
              <w:rPr>
                <w:rFonts w:ascii="Times New Roman" w:hAnsi="Times New Roman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7" w:rsidRPr="00457DDD" w:rsidRDefault="00363977" w:rsidP="00870D84">
            <w:pPr>
              <w:autoSpaceDE w:val="0"/>
              <w:autoSpaceDN w:val="0"/>
              <w:adjustRightInd w:val="0"/>
              <w:ind w:firstLine="540"/>
              <w:jc w:val="center"/>
            </w:pPr>
          </w:p>
          <w:p w:rsidR="00363977" w:rsidRPr="00F028D3" w:rsidRDefault="00363977" w:rsidP="00870D8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</w:rPr>
            </w:pPr>
            <w:r w:rsidRPr="00F028D3">
              <w:rPr>
                <w:rFonts w:ascii="Times New Roman" w:hAnsi="Times New Roman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7" w:rsidRDefault="00363977" w:rsidP="00870D84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363977" w:rsidRPr="00F028D3" w:rsidRDefault="00363977" w:rsidP="00870D84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C4A">
              <w:rPr>
                <w:rFonts w:ascii="Times New Roman" w:eastAsia="Arial" w:hAnsi="Times New Roman" w:cs="Arial"/>
                <w:color w:val="000000"/>
                <w:sz w:val="22"/>
                <w:szCs w:val="22"/>
                <w:lang w:val="ru-RU" w:eastAsia="zh-CN"/>
              </w:rPr>
              <w:t>Объекты использования атомной энергии</w:t>
            </w:r>
          </w:p>
        </w:tc>
      </w:tr>
      <w:tr w:rsidR="00363977" w:rsidRPr="006A5C95" w:rsidTr="00870D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363977" w:rsidRPr="006A5C95" w:rsidTr="00870D84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77" w:rsidRPr="006A5C95" w:rsidRDefault="00363977" w:rsidP="00F34C4A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977" w:rsidRPr="006A5C95" w:rsidRDefault="00363977" w:rsidP="00F34C4A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i/>
              </w:rPr>
            </w:pPr>
          </w:p>
        </w:tc>
      </w:tr>
      <w:tr w:rsidR="00363977" w:rsidRPr="006A5C95" w:rsidTr="00870D84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3977" w:rsidRPr="006A5C95" w:rsidRDefault="00363977" w:rsidP="00870D84">
            <w:pPr>
              <w:pStyle w:val="a3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363977" w:rsidRDefault="00363977" w:rsidP="00363977">
      <w:pPr>
        <w:spacing w:line="240" w:lineRule="auto"/>
        <w:jc w:val="both"/>
      </w:pPr>
    </w:p>
    <w:p w:rsidR="00363977" w:rsidRDefault="00363977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6565F" w:rsidRPr="00DC7001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Pr="001A61C8" w:rsidRDefault="00E45C0C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p w:rsidR="009B4CCB" w:rsidRDefault="009B4CCB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4CCB" w:rsidRPr="009B4CCB" w:rsidRDefault="009B4CCB" w:rsidP="007A64C7">
      <w:pPr>
        <w:spacing w:line="240" w:lineRule="auto"/>
        <w:ind w:left="720" w:right="-284" w:firstLine="13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B4CCB">
        <w:rPr>
          <w:rFonts w:ascii="Times New Roman" w:eastAsia="Times New Roman" w:hAnsi="Times New Roman" w:cs="Times New Roman"/>
          <w:color w:val="auto"/>
          <w:sz w:val="24"/>
          <w:szCs w:val="24"/>
        </w:rPr>
        <w:t>Дата заполнения</w:t>
      </w:r>
      <w:bookmarkStart w:id="0" w:name="_GoBack"/>
      <w:bookmarkEnd w:id="0"/>
    </w:p>
    <w:sectPr w:rsidR="009B4CCB" w:rsidRPr="009B4CCB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9E" w:rsidRDefault="00C00A9E">
      <w:pPr>
        <w:spacing w:line="240" w:lineRule="auto"/>
      </w:pPr>
      <w:r>
        <w:separator/>
      </w:r>
    </w:p>
  </w:endnote>
  <w:endnote w:type="continuationSeparator" w:id="0">
    <w:p w:rsidR="00C00A9E" w:rsidRDefault="00C00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C00A9E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9B4CCB" w:rsidRPr="009B4CCB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9E" w:rsidRDefault="00C00A9E">
      <w:pPr>
        <w:spacing w:line="240" w:lineRule="auto"/>
      </w:pPr>
      <w:r>
        <w:separator/>
      </w:r>
    </w:p>
  </w:footnote>
  <w:footnote w:type="continuationSeparator" w:id="0">
    <w:p w:rsidR="00C00A9E" w:rsidRDefault="00C00A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C00A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13688"/>
    <w:rsid w:val="0010290E"/>
    <w:rsid w:val="00155045"/>
    <w:rsid w:val="00165927"/>
    <w:rsid w:val="0018595A"/>
    <w:rsid w:val="001E394A"/>
    <w:rsid w:val="002501E5"/>
    <w:rsid w:val="003118E3"/>
    <w:rsid w:val="00355C6C"/>
    <w:rsid w:val="00363977"/>
    <w:rsid w:val="0039757F"/>
    <w:rsid w:val="00446472"/>
    <w:rsid w:val="00496D6E"/>
    <w:rsid w:val="005D7C89"/>
    <w:rsid w:val="007A64C7"/>
    <w:rsid w:val="007C5F16"/>
    <w:rsid w:val="0080442A"/>
    <w:rsid w:val="008717DA"/>
    <w:rsid w:val="00956365"/>
    <w:rsid w:val="009A1690"/>
    <w:rsid w:val="009B4CCB"/>
    <w:rsid w:val="009D1FC5"/>
    <w:rsid w:val="00A36BC8"/>
    <w:rsid w:val="00A46170"/>
    <w:rsid w:val="00A82BB2"/>
    <w:rsid w:val="00C00A9E"/>
    <w:rsid w:val="00C1123C"/>
    <w:rsid w:val="00C14797"/>
    <w:rsid w:val="00C158B2"/>
    <w:rsid w:val="00C77DC7"/>
    <w:rsid w:val="00D028AA"/>
    <w:rsid w:val="00D2694E"/>
    <w:rsid w:val="00D72720"/>
    <w:rsid w:val="00D934A5"/>
    <w:rsid w:val="00DD38DF"/>
    <w:rsid w:val="00E45C0C"/>
    <w:rsid w:val="00E6565F"/>
    <w:rsid w:val="00E8534B"/>
    <w:rsid w:val="00EA02A2"/>
    <w:rsid w:val="00EB6B27"/>
    <w:rsid w:val="00EC7A4E"/>
    <w:rsid w:val="00F34C4A"/>
    <w:rsid w:val="00F43626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5FC24-0479-4C9E-84F2-A7023692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1, Знак1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aliases w:val="Знак1 Знак, Знак1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147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797"/>
    <w:rPr>
      <w:rFonts w:ascii="Segoe UI" w:eastAsia="Arial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9</cp:revision>
  <cp:lastPrinted>2017-10-09T08:23:00Z</cp:lastPrinted>
  <dcterms:created xsi:type="dcterms:W3CDTF">2017-07-19T13:29:00Z</dcterms:created>
  <dcterms:modified xsi:type="dcterms:W3CDTF">2019-07-18T10:19:00Z</dcterms:modified>
</cp:coreProperties>
</file>